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CB3688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CB3688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B3688">
        <w:rPr>
          <w:rFonts w:ascii="Times New Roman" w:hAnsi="Times New Roman" w:cs="Times New Roman"/>
          <w:sz w:val="26"/>
          <w:szCs w:val="26"/>
        </w:rPr>
        <w:t xml:space="preserve">комиссии по рассмотрению ходатайств юридических лиц о реализации масштабных инвестиционных проектов </w:t>
      </w:r>
      <w:r w:rsidR="00322FCB" w:rsidRPr="00CB3688">
        <w:rPr>
          <w:rFonts w:ascii="Times New Roman" w:hAnsi="Times New Roman" w:cs="Times New Roman"/>
          <w:sz w:val="26"/>
          <w:szCs w:val="26"/>
        </w:rPr>
        <w:t xml:space="preserve">(далее - МИП) </w:t>
      </w:r>
      <w:r w:rsidRPr="00CB3688">
        <w:rPr>
          <w:rFonts w:ascii="Times New Roman" w:hAnsi="Times New Roman" w:cs="Times New Roman"/>
          <w:sz w:val="26"/>
          <w:szCs w:val="26"/>
        </w:rPr>
        <w:t>и их соответствии критери</w:t>
      </w:r>
      <w:r w:rsidR="00391737">
        <w:rPr>
          <w:rFonts w:ascii="Times New Roman" w:hAnsi="Times New Roman" w:cs="Times New Roman"/>
          <w:sz w:val="26"/>
          <w:szCs w:val="26"/>
        </w:rPr>
        <w:t>ям</w:t>
      </w:r>
      <w:r w:rsidRPr="00CB3688">
        <w:rPr>
          <w:rFonts w:ascii="Times New Roman" w:hAnsi="Times New Roman" w:cs="Times New Roman"/>
          <w:sz w:val="26"/>
          <w:szCs w:val="26"/>
        </w:rPr>
        <w:t>, установленн</w:t>
      </w:r>
      <w:r w:rsidR="00391737">
        <w:rPr>
          <w:rFonts w:ascii="Times New Roman" w:hAnsi="Times New Roman" w:cs="Times New Roman"/>
          <w:sz w:val="26"/>
          <w:szCs w:val="26"/>
        </w:rPr>
        <w:t>ым пунктами</w:t>
      </w:r>
      <w:r w:rsidRPr="00CB3688">
        <w:rPr>
          <w:rFonts w:ascii="Times New Roman" w:hAnsi="Times New Roman" w:cs="Times New Roman"/>
          <w:sz w:val="26"/>
          <w:szCs w:val="26"/>
        </w:rPr>
        <w:t xml:space="preserve"> 2</w:t>
      </w:r>
      <w:r w:rsidR="0013754D">
        <w:rPr>
          <w:rFonts w:ascii="Times New Roman" w:hAnsi="Times New Roman" w:cs="Times New Roman"/>
          <w:sz w:val="26"/>
          <w:szCs w:val="26"/>
        </w:rPr>
        <w:t>-</w:t>
      </w:r>
      <w:r w:rsidR="00391737">
        <w:rPr>
          <w:rFonts w:ascii="Times New Roman" w:hAnsi="Times New Roman" w:cs="Times New Roman"/>
          <w:sz w:val="26"/>
          <w:szCs w:val="26"/>
        </w:rPr>
        <w:t xml:space="preserve"> 2.2</w:t>
      </w:r>
      <w:r w:rsidRPr="00CB3688">
        <w:rPr>
          <w:rFonts w:ascii="Times New Roman" w:hAnsi="Times New Roman" w:cs="Times New Roman"/>
          <w:sz w:val="26"/>
          <w:szCs w:val="26"/>
        </w:rPr>
        <w:t xml:space="preserve"> части 1 статьи 1 Закона Новосибирской области от 01.07.2015 № 583-ОЗ </w:t>
      </w:r>
      <w:r w:rsidR="00E261F2" w:rsidRPr="00CB3688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322FCB" w:rsidRPr="00CB3688">
        <w:rPr>
          <w:rFonts w:ascii="Times New Roman" w:hAnsi="Times New Roman" w:cs="Times New Roman"/>
          <w:sz w:val="26"/>
          <w:szCs w:val="26"/>
        </w:rPr>
        <w:t>(далее - Закон Новосибирской области от 01.07.2015 № 583-ОЗ)</w:t>
      </w:r>
    </w:p>
    <w:p w:rsidR="00674B55" w:rsidRPr="00CB3688" w:rsidRDefault="005463F6" w:rsidP="00674B55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CB36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754D" w:rsidRPr="00D72AF1" w:rsidRDefault="00B041CE" w:rsidP="0013754D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72AF1">
        <w:rPr>
          <w:rFonts w:ascii="Times New Roman" w:hAnsi="Times New Roman" w:cs="Times New Roman"/>
          <w:sz w:val="26"/>
          <w:szCs w:val="26"/>
        </w:rPr>
        <w:t>1. Рассмотрени</w:t>
      </w:r>
      <w:r w:rsidR="00714C44" w:rsidRPr="00D72AF1">
        <w:rPr>
          <w:rFonts w:ascii="Times New Roman" w:hAnsi="Times New Roman" w:cs="Times New Roman"/>
          <w:sz w:val="26"/>
          <w:szCs w:val="26"/>
        </w:rPr>
        <w:t>е</w:t>
      </w:r>
      <w:r w:rsidRPr="00D72AF1">
        <w:rPr>
          <w:rFonts w:ascii="Times New Roman" w:hAnsi="Times New Roman" w:cs="Times New Roman"/>
          <w:sz w:val="26"/>
          <w:szCs w:val="26"/>
        </w:rPr>
        <w:t xml:space="preserve"> ходатайств</w:t>
      </w:r>
      <w:r w:rsidR="00115EEF" w:rsidRPr="00D72AF1">
        <w:rPr>
          <w:rFonts w:ascii="Times New Roman" w:hAnsi="Times New Roman" w:cs="Times New Roman"/>
          <w:sz w:val="26"/>
          <w:szCs w:val="26"/>
        </w:rPr>
        <w:t>а</w:t>
      </w:r>
      <w:r w:rsidRPr="00D72AF1">
        <w:rPr>
          <w:rFonts w:ascii="Times New Roman" w:hAnsi="Times New Roman" w:cs="Times New Roman"/>
          <w:sz w:val="26"/>
          <w:szCs w:val="26"/>
        </w:rPr>
        <w:t xml:space="preserve"> </w:t>
      </w:r>
      <w:r w:rsidR="0013754D" w:rsidRPr="00D72AF1">
        <w:rPr>
          <w:rFonts w:ascii="Times New Roman" w:hAnsi="Times New Roman" w:cs="Times New Roman"/>
          <w:sz w:val="26"/>
          <w:szCs w:val="26"/>
        </w:rPr>
        <w:t>ООО СЗ</w:t>
      </w:r>
      <w:r w:rsidR="00BA05BD" w:rsidRPr="00D72AF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72AF1">
        <w:rPr>
          <w:rFonts w:ascii="Times New Roman" w:hAnsi="Times New Roman" w:cs="Times New Roman"/>
          <w:sz w:val="26"/>
          <w:szCs w:val="26"/>
        </w:rPr>
        <w:t>Союз-Инвест</w:t>
      </w:r>
      <w:proofErr w:type="spellEnd"/>
      <w:r w:rsidR="00BA05BD" w:rsidRPr="00D72AF1">
        <w:rPr>
          <w:rFonts w:ascii="Times New Roman" w:hAnsi="Times New Roman" w:cs="Times New Roman"/>
          <w:sz w:val="26"/>
          <w:szCs w:val="26"/>
        </w:rPr>
        <w:t xml:space="preserve">» </w:t>
      </w:r>
      <w:r w:rsidR="005F2DEF" w:rsidRPr="00D72AF1">
        <w:rPr>
          <w:rFonts w:ascii="Times New Roman" w:hAnsi="Times New Roman" w:cs="Times New Roman"/>
          <w:sz w:val="26"/>
          <w:szCs w:val="26"/>
        </w:rPr>
        <w:t>о реализации</w:t>
      </w:r>
      <w:r w:rsidRPr="00D72AF1">
        <w:rPr>
          <w:rFonts w:ascii="Times New Roman" w:hAnsi="Times New Roman" w:cs="Times New Roman"/>
          <w:sz w:val="26"/>
          <w:szCs w:val="26"/>
        </w:rPr>
        <w:t xml:space="preserve"> МИП</w:t>
      </w:r>
      <w:r w:rsidR="00714C44" w:rsidRPr="00D72AF1">
        <w:rPr>
          <w:rFonts w:ascii="Times New Roman" w:hAnsi="Times New Roman" w:cs="Times New Roman"/>
          <w:sz w:val="26"/>
          <w:szCs w:val="26"/>
        </w:rPr>
        <w:t>,</w:t>
      </w:r>
      <w:r w:rsidR="00D72AF1">
        <w:rPr>
          <w:rFonts w:ascii="Times New Roman" w:hAnsi="Times New Roman" w:cs="Times New Roman"/>
          <w:sz w:val="26"/>
          <w:szCs w:val="26"/>
        </w:rPr>
        <w:t xml:space="preserve"> </w:t>
      </w:r>
      <w:r w:rsidR="00714C44" w:rsidRPr="00D72AF1">
        <w:rPr>
          <w:rFonts w:ascii="Times New Roman" w:hAnsi="Times New Roman" w:cs="Times New Roman"/>
          <w:sz w:val="26"/>
          <w:szCs w:val="26"/>
        </w:rPr>
        <w:t>критерии для которого установлены пунктом 2</w:t>
      </w:r>
      <w:r w:rsidR="0013754D" w:rsidRPr="00D72AF1">
        <w:rPr>
          <w:rFonts w:ascii="Times New Roman" w:hAnsi="Times New Roman" w:cs="Times New Roman"/>
          <w:sz w:val="26"/>
          <w:szCs w:val="26"/>
        </w:rPr>
        <w:t xml:space="preserve"> </w:t>
      </w:r>
      <w:r w:rsidR="00714C44" w:rsidRPr="00D72AF1">
        <w:rPr>
          <w:rFonts w:ascii="Times New Roman" w:hAnsi="Times New Roman" w:cs="Times New Roman"/>
          <w:sz w:val="26"/>
          <w:szCs w:val="26"/>
        </w:rPr>
        <w:t>части 1 статьи 1 Закона Новосибирской области от 01.07.2015</w:t>
      </w:r>
      <w:r w:rsidR="00047886" w:rsidRPr="00D72AF1">
        <w:rPr>
          <w:rFonts w:ascii="Times New Roman" w:hAnsi="Times New Roman" w:cs="Times New Roman"/>
          <w:sz w:val="26"/>
          <w:szCs w:val="26"/>
        </w:rPr>
        <w:t xml:space="preserve"> </w:t>
      </w:r>
      <w:r w:rsidR="00714C44" w:rsidRPr="00D72AF1">
        <w:rPr>
          <w:rFonts w:ascii="Times New Roman" w:hAnsi="Times New Roman" w:cs="Times New Roman"/>
          <w:sz w:val="26"/>
          <w:szCs w:val="26"/>
        </w:rPr>
        <w:t>№ 583-ОЗ на земельном участке</w:t>
      </w:r>
      <w:r w:rsidRPr="00D72AF1">
        <w:rPr>
          <w:rFonts w:ascii="Times New Roman" w:hAnsi="Times New Roman" w:cs="Times New Roman"/>
          <w:sz w:val="26"/>
          <w:szCs w:val="26"/>
        </w:rPr>
        <w:t xml:space="preserve"> </w:t>
      </w:r>
      <w:r w:rsidR="00894B7C" w:rsidRPr="00D72AF1">
        <w:rPr>
          <w:rFonts w:ascii="Times New Roman" w:hAnsi="Times New Roman" w:cs="Times New Roman"/>
          <w:sz w:val="26"/>
          <w:szCs w:val="26"/>
        </w:rPr>
        <w:t xml:space="preserve">в </w:t>
      </w:r>
      <w:r w:rsidR="0013754D" w:rsidRPr="00D72AF1">
        <w:rPr>
          <w:rFonts w:ascii="Times New Roman" w:hAnsi="Times New Roman" w:cs="Times New Roman"/>
          <w:sz w:val="26"/>
          <w:szCs w:val="26"/>
        </w:rPr>
        <w:t>Калининском</w:t>
      </w:r>
      <w:r w:rsidR="00894B7C" w:rsidRPr="00D72AF1">
        <w:rPr>
          <w:rFonts w:ascii="Times New Roman" w:hAnsi="Times New Roman" w:cs="Times New Roman"/>
          <w:sz w:val="26"/>
          <w:szCs w:val="26"/>
        </w:rPr>
        <w:t xml:space="preserve"> районе города Новосибирска</w:t>
      </w:r>
      <w:r w:rsidR="009D6F9F" w:rsidRPr="00D72AF1">
        <w:rPr>
          <w:rFonts w:ascii="Times New Roman" w:hAnsi="Times New Roman" w:cs="Times New Roman"/>
          <w:sz w:val="26"/>
          <w:szCs w:val="26"/>
        </w:rPr>
        <w:t xml:space="preserve"> </w:t>
      </w:r>
      <w:r w:rsidR="00BA05BD" w:rsidRPr="00D72AF1">
        <w:rPr>
          <w:rFonts w:ascii="Times New Roman" w:hAnsi="Times New Roman" w:cs="Times New Roman"/>
          <w:sz w:val="26"/>
          <w:szCs w:val="26"/>
        </w:rPr>
        <w:t xml:space="preserve">по ул. </w:t>
      </w:r>
      <w:proofErr w:type="spellStart"/>
      <w:r w:rsidR="0013754D" w:rsidRPr="00D72AF1">
        <w:rPr>
          <w:rFonts w:ascii="Times New Roman" w:hAnsi="Times New Roman" w:cs="Times New Roman"/>
          <w:sz w:val="26"/>
          <w:szCs w:val="26"/>
        </w:rPr>
        <w:t>Краузе</w:t>
      </w:r>
      <w:proofErr w:type="spellEnd"/>
      <w:r w:rsidR="00803D7F" w:rsidRPr="00D72AF1">
        <w:rPr>
          <w:sz w:val="26"/>
          <w:szCs w:val="26"/>
        </w:rPr>
        <w:t xml:space="preserve"> </w:t>
      </w:r>
      <w:r w:rsidR="00803D7F" w:rsidRPr="00D72AF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3754D" w:rsidRPr="00D72AF1">
        <w:rPr>
          <w:rFonts w:ascii="Times New Roman" w:hAnsi="Times New Roman" w:cs="Times New Roman"/>
          <w:sz w:val="26"/>
          <w:szCs w:val="26"/>
        </w:rPr>
        <w:t>10</w:t>
      </w:r>
      <w:r w:rsidR="007048AB" w:rsidRPr="00D72AF1">
        <w:rPr>
          <w:rFonts w:ascii="Times New Roman" w:hAnsi="Times New Roman" w:cs="Times New Roman"/>
          <w:sz w:val="26"/>
          <w:szCs w:val="26"/>
        </w:rPr>
        <w:t xml:space="preserve"> Га, при реализации которого планируется </w:t>
      </w:r>
      <w:r w:rsidR="0013754D" w:rsidRPr="00D72AF1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5F2DEF" w:rsidRPr="00D72AF1">
        <w:rPr>
          <w:rFonts w:ascii="Times New Roman" w:hAnsi="Times New Roman" w:cs="Times New Roman"/>
          <w:sz w:val="26"/>
          <w:szCs w:val="26"/>
        </w:rPr>
        <w:t>175</w:t>
      </w:r>
      <w:r w:rsidR="0013754D" w:rsidRPr="00D72AF1">
        <w:rPr>
          <w:rFonts w:ascii="Times New Roman" w:hAnsi="Times New Roman" w:cs="Times New Roman"/>
          <w:sz w:val="26"/>
          <w:szCs w:val="26"/>
        </w:rPr>
        <w:t xml:space="preserve"> млн. руб. на завершение строительства «проблемных» объектов, а также передать 2</w:t>
      </w:r>
      <w:r w:rsidR="00D72AF1" w:rsidRPr="00D72AF1">
        <w:rPr>
          <w:rFonts w:ascii="Times New Roman" w:hAnsi="Times New Roman" w:cs="Times New Roman"/>
          <w:sz w:val="26"/>
          <w:szCs w:val="26"/>
        </w:rPr>
        <w:t xml:space="preserve"> </w:t>
      </w:r>
      <w:r w:rsidR="0013754D" w:rsidRPr="00D72AF1">
        <w:rPr>
          <w:rFonts w:ascii="Times New Roman" w:hAnsi="Times New Roman" w:cs="Times New Roman"/>
          <w:sz w:val="26"/>
          <w:szCs w:val="26"/>
        </w:rPr>
        <w:t>500кв. м. гражданам, признанным пострадавшими от действий застройщиков.</w:t>
      </w:r>
    </w:p>
    <w:p w:rsidR="005F2DEF" w:rsidRDefault="00D72AF1" w:rsidP="005F2DEF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Рассмотрение ходатайства</w:t>
      </w:r>
      <w:r w:rsidR="00840C58">
        <w:rPr>
          <w:rFonts w:ascii="Times New Roman" w:hAnsi="Times New Roman" w:cs="Times New Roman"/>
          <w:sz w:val="26"/>
          <w:szCs w:val="26"/>
        </w:rPr>
        <w:t xml:space="preserve"> ООО СЗ «Квартал</w:t>
      </w:r>
      <w:r w:rsidR="005F2DEF" w:rsidRPr="00D72AF1">
        <w:rPr>
          <w:rFonts w:ascii="Times New Roman" w:hAnsi="Times New Roman" w:cs="Times New Roman"/>
          <w:sz w:val="26"/>
          <w:szCs w:val="26"/>
        </w:rPr>
        <w:t xml:space="preserve">» о реализации МИП,  критерии для которого установлены пунктом 2 части 1 статьи 1 Закона Новосибирской области от 01.07.2015 </w:t>
      </w:r>
      <w:r w:rsidRPr="00D72AF1">
        <w:rPr>
          <w:rFonts w:ascii="Times New Roman" w:hAnsi="Times New Roman" w:cs="Times New Roman"/>
          <w:sz w:val="26"/>
          <w:szCs w:val="26"/>
        </w:rPr>
        <w:t xml:space="preserve">№ 583-ОЗ </w:t>
      </w:r>
      <w:r w:rsidR="005F2DEF" w:rsidRPr="00D72AF1">
        <w:rPr>
          <w:rFonts w:ascii="Times New Roman" w:hAnsi="Times New Roman" w:cs="Times New Roman"/>
          <w:sz w:val="26"/>
          <w:szCs w:val="26"/>
        </w:rPr>
        <w:t xml:space="preserve">на земельном участке в Калининском районе города Новосибирска по ул. </w:t>
      </w:r>
      <w:proofErr w:type="spellStart"/>
      <w:r w:rsidR="005F2DEF" w:rsidRPr="00D72AF1">
        <w:rPr>
          <w:rFonts w:ascii="Times New Roman" w:hAnsi="Times New Roman" w:cs="Times New Roman"/>
          <w:sz w:val="26"/>
          <w:szCs w:val="26"/>
        </w:rPr>
        <w:t>Краузе</w:t>
      </w:r>
      <w:proofErr w:type="spellEnd"/>
      <w:r w:rsidR="005F2DEF" w:rsidRPr="00D72AF1">
        <w:rPr>
          <w:sz w:val="26"/>
          <w:szCs w:val="26"/>
        </w:rPr>
        <w:t xml:space="preserve"> </w:t>
      </w:r>
      <w:r w:rsidR="005F2DEF" w:rsidRPr="00D72AF1">
        <w:rPr>
          <w:rFonts w:ascii="Times New Roman" w:hAnsi="Times New Roman" w:cs="Times New Roman"/>
          <w:sz w:val="26"/>
          <w:szCs w:val="26"/>
        </w:rPr>
        <w:t xml:space="preserve">площадью 4,9020  Га, при реализации которого планируется направить </w:t>
      </w:r>
      <w:r w:rsidRPr="00D72AF1">
        <w:rPr>
          <w:rFonts w:ascii="Times New Roman" w:hAnsi="Times New Roman" w:cs="Times New Roman"/>
          <w:sz w:val="26"/>
          <w:szCs w:val="26"/>
        </w:rPr>
        <w:t xml:space="preserve">73,53 </w:t>
      </w:r>
      <w:r w:rsidR="005F2DEF" w:rsidRPr="00D72AF1">
        <w:rPr>
          <w:rFonts w:ascii="Times New Roman" w:hAnsi="Times New Roman" w:cs="Times New Roman"/>
          <w:sz w:val="26"/>
          <w:szCs w:val="26"/>
        </w:rPr>
        <w:t>млн. руб. на завершение строительства «проблемных»</w:t>
      </w:r>
      <w:r w:rsidRPr="00D72AF1">
        <w:rPr>
          <w:rFonts w:ascii="Times New Roman" w:hAnsi="Times New Roman" w:cs="Times New Roman"/>
          <w:sz w:val="26"/>
          <w:szCs w:val="26"/>
        </w:rPr>
        <w:t xml:space="preserve"> объектов, а также передать 1 262,35 </w:t>
      </w:r>
      <w:r w:rsidR="005F2DEF" w:rsidRPr="00D72AF1">
        <w:rPr>
          <w:rFonts w:ascii="Times New Roman" w:hAnsi="Times New Roman" w:cs="Times New Roman"/>
          <w:sz w:val="26"/>
          <w:szCs w:val="26"/>
        </w:rPr>
        <w:t>кв. м. гражданам, признанным пострадавшими от действий застройщиков.</w:t>
      </w:r>
    </w:p>
    <w:p w:rsidR="007048AB" w:rsidRDefault="00D72AF1" w:rsidP="00B041C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3.Рассмотрение обращений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А.С.,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Маркус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Т.Н., </w:t>
      </w:r>
      <w:r w:rsidR="009C06D0">
        <w:rPr>
          <w:rFonts w:ascii="Times New Roman" w:hAnsi="Times New Roman" w:cs="Times New Roman"/>
          <w:sz w:val="26"/>
          <w:szCs w:val="26"/>
        </w:rPr>
        <w:t>Бакуниной Л.А.</w:t>
      </w:r>
      <w:r w:rsidR="00CC4B52">
        <w:rPr>
          <w:rFonts w:ascii="Times New Roman" w:hAnsi="Times New Roman" w:cs="Times New Roman"/>
          <w:sz w:val="26"/>
          <w:szCs w:val="26"/>
        </w:rPr>
        <w:t xml:space="preserve"> - заключивших предварительные договора на строительство многоквартирного дома по ул. Петухова, 4/1, с ООО «</w:t>
      </w:r>
      <w:proofErr w:type="spellStart"/>
      <w:r w:rsidR="00CC4B52">
        <w:rPr>
          <w:rFonts w:ascii="Times New Roman" w:hAnsi="Times New Roman" w:cs="Times New Roman"/>
          <w:sz w:val="26"/>
          <w:szCs w:val="26"/>
        </w:rPr>
        <w:t>Сибстройбетон</w:t>
      </w:r>
      <w:proofErr w:type="spellEnd"/>
      <w:r w:rsidR="00CC4B52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3136A7" w:rsidRDefault="007C4DDF" w:rsidP="00B041C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136A7" w:rsidRPr="003136A7">
        <w:rPr>
          <w:rFonts w:ascii="Times New Roman" w:hAnsi="Times New Roman" w:cs="Times New Roman"/>
          <w:sz w:val="26"/>
          <w:szCs w:val="26"/>
        </w:rPr>
        <w:t xml:space="preserve">. </w:t>
      </w:r>
      <w:r w:rsidR="003136A7">
        <w:rPr>
          <w:rFonts w:ascii="Times New Roman" w:hAnsi="Times New Roman" w:cs="Times New Roman"/>
          <w:sz w:val="26"/>
          <w:szCs w:val="26"/>
        </w:rPr>
        <w:t>Рассмотрение обращени</w:t>
      </w:r>
      <w:r w:rsidR="00CC4B52">
        <w:rPr>
          <w:rFonts w:ascii="Times New Roman" w:hAnsi="Times New Roman" w:cs="Times New Roman"/>
          <w:sz w:val="26"/>
          <w:szCs w:val="26"/>
        </w:rPr>
        <w:t>я ООО «</w:t>
      </w:r>
      <w:proofErr w:type="spellStart"/>
      <w:r w:rsidR="00CC4B52">
        <w:rPr>
          <w:rFonts w:ascii="Times New Roman" w:hAnsi="Times New Roman" w:cs="Times New Roman"/>
          <w:sz w:val="26"/>
          <w:szCs w:val="26"/>
        </w:rPr>
        <w:t>Энергомонтаж</w:t>
      </w:r>
      <w:proofErr w:type="spellEnd"/>
      <w:r w:rsidR="00CC4B52">
        <w:rPr>
          <w:rFonts w:ascii="Times New Roman" w:hAnsi="Times New Roman" w:cs="Times New Roman"/>
          <w:sz w:val="26"/>
          <w:szCs w:val="26"/>
        </w:rPr>
        <w:t>» по вопросу подготовки предложений о</w:t>
      </w:r>
      <w:r w:rsidR="00CC4B52" w:rsidRPr="00334B81">
        <w:rPr>
          <w:rFonts w:ascii="Times New Roman" w:hAnsi="Times New Roman" w:cs="Times New Roman"/>
          <w:sz w:val="26"/>
          <w:szCs w:val="26"/>
        </w:rPr>
        <w:t xml:space="preserve"> внесени</w:t>
      </w:r>
      <w:r w:rsidR="00CC4B52">
        <w:rPr>
          <w:rFonts w:ascii="Times New Roman" w:hAnsi="Times New Roman" w:cs="Times New Roman"/>
          <w:sz w:val="26"/>
          <w:szCs w:val="26"/>
        </w:rPr>
        <w:t>и</w:t>
      </w:r>
      <w:r w:rsidR="00BB6F47">
        <w:rPr>
          <w:rFonts w:ascii="Times New Roman" w:hAnsi="Times New Roman" w:cs="Times New Roman"/>
          <w:sz w:val="26"/>
          <w:szCs w:val="26"/>
        </w:rPr>
        <w:t xml:space="preserve"> изменений в р</w:t>
      </w:r>
      <w:r w:rsidR="00CC4B52" w:rsidRPr="00334B81">
        <w:rPr>
          <w:rFonts w:ascii="Times New Roman" w:hAnsi="Times New Roman" w:cs="Times New Roman"/>
          <w:sz w:val="26"/>
          <w:szCs w:val="26"/>
        </w:rPr>
        <w:t>аспоряжение Губернатора Новосибир</w:t>
      </w:r>
      <w:r w:rsidR="00CC4B52">
        <w:rPr>
          <w:rFonts w:ascii="Times New Roman" w:hAnsi="Times New Roman" w:cs="Times New Roman"/>
          <w:sz w:val="26"/>
          <w:szCs w:val="26"/>
        </w:rPr>
        <w:t>ской области  от 29.05.2018      № 111</w:t>
      </w:r>
      <w:r w:rsidR="00CC4B52" w:rsidRPr="00334B81">
        <w:rPr>
          <w:rFonts w:ascii="Times New Roman" w:hAnsi="Times New Roman" w:cs="Times New Roman"/>
          <w:sz w:val="26"/>
          <w:szCs w:val="26"/>
        </w:rPr>
        <w:t xml:space="preserve">-р и внесении изменений в договор аренды </w:t>
      </w:r>
      <w:r w:rsidR="00CC4B52">
        <w:rPr>
          <w:rFonts w:ascii="Times New Roman" w:hAnsi="Times New Roman" w:cs="Times New Roman"/>
          <w:sz w:val="26"/>
          <w:szCs w:val="26"/>
        </w:rPr>
        <w:t>земельного участка от 07.11.2018 № 131822</w:t>
      </w:r>
      <w:r w:rsidR="00CC4B52" w:rsidRPr="00334B81">
        <w:rPr>
          <w:rFonts w:ascii="Times New Roman" w:hAnsi="Times New Roman" w:cs="Times New Roman"/>
          <w:sz w:val="26"/>
          <w:szCs w:val="26"/>
        </w:rPr>
        <w:t xml:space="preserve"> в </w:t>
      </w:r>
      <w:r w:rsidR="00CC4B52">
        <w:rPr>
          <w:rFonts w:ascii="Times New Roman" w:hAnsi="Times New Roman" w:cs="Times New Roman"/>
          <w:sz w:val="26"/>
          <w:szCs w:val="26"/>
        </w:rPr>
        <w:t xml:space="preserve">связи с </w:t>
      </w:r>
      <w:r>
        <w:rPr>
          <w:rFonts w:ascii="Times New Roman" w:hAnsi="Times New Roman" w:cs="Times New Roman"/>
          <w:sz w:val="26"/>
          <w:szCs w:val="26"/>
        </w:rPr>
        <w:t xml:space="preserve">изменением плана застройки земельного участка по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Краузе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93C18" w:rsidRPr="007C4DDF" w:rsidRDefault="007C4DDF" w:rsidP="00B041CE">
      <w:pPr>
        <w:ind w:left="-42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Внесение корректировок</w:t>
      </w:r>
      <w:r w:rsidR="00E11EDC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предварительн</w:t>
      </w:r>
      <w:r w:rsidR="00E11EDC">
        <w:rPr>
          <w:rFonts w:ascii="Times New Roman" w:hAnsi="Times New Roman" w:cs="Times New Roman"/>
          <w:sz w:val="26"/>
          <w:szCs w:val="26"/>
        </w:rPr>
        <w:t>ый спис</w:t>
      </w:r>
      <w:r w:rsidR="00A852D6">
        <w:rPr>
          <w:rFonts w:ascii="Times New Roman" w:hAnsi="Times New Roman" w:cs="Times New Roman"/>
          <w:sz w:val="26"/>
          <w:szCs w:val="26"/>
        </w:rPr>
        <w:t>о</w:t>
      </w:r>
      <w:r w:rsidR="00E11ED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4DDF">
        <w:rPr>
          <w:rFonts w:ascii="Times New Roman" w:hAnsi="Times New Roman" w:cs="Times New Roman"/>
          <w:sz w:val="26"/>
          <w:szCs w:val="26"/>
        </w:rPr>
        <w:t>граждан, пострадавших от действий застройщиков (из Реестра), для передачи им жилых помещений в собственность в соответствии с постановлением мэрии города Новосибирска от 26.02.2018 № 709  на земельном участке с кадастровым номером 54:35:062555:130  по ул. Рельефная, инициатор проекта  ООО СЗ «</w:t>
      </w:r>
      <w:proofErr w:type="spellStart"/>
      <w:r w:rsidRPr="007C4DDF">
        <w:rPr>
          <w:rFonts w:ascii="Times New Roman" w:hAnsi="Times New Roman" w:cs="Times New Roman"/>
          <w:sz w:val="26"/>
          <w:szCs w:val="26"/>
        </w:rPr>
        <w:t>Союз-Инвест</w:t>
      </w:r>
      <w:proofErr w:type="spellEnd"/>
      <w:r w:rsidRPr="007C4DDF">
        <w:rPr>
          <w:rFonts w:ascii="Times New Roman" w:hAnsi="Times New Roman" w:cs="Times New Roman"/>
          <w:sz w:val="26"/>
          <w:szCs w:val="26"/>
        </w:rPr>
        <w:t>» (договор аренды  от 11.12.2019 № 132704. Площадь жилых помещений, передаваемая инициатором МИП - 1633 кв.м )</w:t>
      </w:r>
      <w:r w:rsidR="00E11EDC">
        <w:rPr>
          <w:rFonts w:ascii="Times New Roman" w:hAnsi="Times New Roman" w:cs="Times New Roman"/>
          <w:sz w:val="26"/>
          <w:szCs w:val="26"/>
        </w:rPr>
        <w:t xml:space="preserve"> на основании представленных гражданами документов.  </w:t>
      </w:r>
    </w:p>
    <w:p w:rsidR="00BF363D" w:rsidRPr="00CB3688" w:rsidRDefault="005463F6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674B55" w:rsidRPr="00CB3688" w:rsidRDefault="007C4DDF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B041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05</w:t>
      </w:r>
      <w:r w:rsidR="00674B55" w:rsidRPr="00CB3688">
        <w:rPr>
          <w:rFonts w:ascii="Times New Roman" w:hAnsi="Times New Roman" w:cs="Times New Roman"/>
          <w:sz w:val="26"/>
          <w:szCs w:val="26"/>
        </w:rPr>
        <w:t>.20</w:t>
      </w:r>
      <w:r w:rsidR="00B041CE">
        <w:rPr>
          <w:rFonts w:ascii="Times New Roman" w:hAnsi="Times New Roman" w:cs="Times New Roman"/>
          <w:sz w:val="26"/>
          <w:szCs w:val="26"/>
        </w:rPr>
        <w:t>20, в 1</w:t>
      </w:r>
      <w:r>
        <w:rPr>
          <w:rFonts w:ascii="Times New Roman" w:hAnsi="Times New Roman" w:cs="Times New Roman"/>
          <w:sz w:val="26"/>
          <w:szCs w:val="26"/>
        </w:rPr>
        <w:t>0</w:t>
      </w:r>
      <w:r w:rsidR="00B041CE">
        <w:rPr>
          <w:rFonts w:ascii="Times New Roman" w:hAnsi="Times New Roman" w:cs="Times New Roman"/>
          <w:sz w:val="26"/>
          <w:szCs w:val="26"/>
        </w:rPr>
        <w:t>-</w:t>
      </w:r>
      <w:r w:rsidR="00FF7F49">
        <w:rPr>
          <w:rFonts w:ascii="Times New Roman" w:hAnsi="Times New Roman" w:cs="Times New Roman"/>
          <w:sz w:val="26"/>
          <w:szCs w:val="26"/>
        </w:rPr>
        <w:t>00</w:t>
      </w:r>
      <w:r w:rsidR="00674B55" w:rsidRPr="00CB3688">
        <w:rPr>
          <w:rFonts w:ascii="Times New Roman" w:hAnsi="Times New Roman" w:cs="Times New Roman"/>
          <w:sz w:val="26"/>
          <w:szCs w:val="26"/>
        </w:rPr>
        <w:t xml:space="preserve"> часов, Красный проспект, 50, кабинет 230.</w:t>
      </w:r>
    </w:p>
    <w:p w:rsidR="00EB370B" w:rsidRPr="00D17E9C" w:rsidRDefault="00EB370B" w:rsidP="00276AD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70B" w:rsidRPr="00D17E9C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B0F"/>
    <w:multiLevelType w:val="hybridMultilevel"/>
    <w:tmpl w:val="3B56AE42"/>
    <w:lvl w:ilvl="0" w:tplc="569C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01AD9"/>
    <w:rsid w:val="00047886"/>
    <w:rsid w:val="000510A0"/>
    <w:rsid w:val="00074086"/>
    <w:rsid w:val="0007504C"/>
    <w:rsid w:val="000A3213"/>
    <w:rsid w:val="000A5BB9"/>
    <w:rsid w:val="00113C13"/>
    <w:rsid w:val="00114420"/>
    <w:rsid w:val="00115EEF"/>
    <w:rsid w:val="0013754D"/>
    <w:rsid w:val="001859F5"/>
    <w:rsid w:val="001A33BB"/>
    <w:rsid w:val="001A64C9"/>
    <w:rsid w:val="001B0E80"/>
    <w:rsid w:val="001C6E5C"/>
    <w:rsid w:val="001D28FD"/>
    <w:rsid w:val="001E618B"/>
    <w:rsid w:val="0022011E"/>
    <w:rsid w:val="002663CD"/>
    <w:rsid w:val="00276AD2"/>
    <w:rsid w:val="002B2ABD"/>
    <w:rsid w:val="002E3055"/>
    <w:rsid w:val="003136A7"/>
    <w:rsid w:val="00322FCB"/>
    <w:rsid w:val="00330AD9"/>
    <w:rsid w:val="00335203"/>
    <w:rsid w:val="003441A2"/>
    <w:rsid w:val="003444D5"/>
    <w:rsid w:val="00391737"/>
    <w:rsid w:val="00392181"/>
    <w:rsid w:val="00396051"/>
    <w:rsid w:val="00396D29"/>
    <w:rsid w:val="003A388B"/>
    <w:rsid w:val="003A5D00"/>
    <w:rsid w:val="003C196D"/>
    <w:rsid w:val="003E6C1F"/>
    <w:rsid w:val="00424D23"/>
    <w:rsid w:val="00456415"/>
    <w:rsid w:val="004872BC"/>
    <w:rsid w:val="004B1994"/>
    <w:rsid w:val="004C4C1E"/>
    <w:rsid w:val="0053050A"/>
    <w:rsid w:val="005463F6"/>
    <w:rsid w:val="0054790E"/>
    <w:rsid w:val="005A3BDF"/>
    <w:rsid w:val="005A3D62"/>
    <w:rsid w:val="005D3C32"/>
    <w:rsid w:val="005D6C60"/>
    <w:rsid w:val="005E221C"/>
    <w:rsid w:val="005F23D9"/>
    <w:rsid w:val="005F2DEF"/>
    <w:rsid w:val="006419F5"/>
    <w:rsid w:val="00644ABC"/>
    <w:rsid w:val="006622D0"/>
    <w:rsid w:val="00674B55"/>
    <w:rsid w:val="00674DC6"/>
    <w:rsid w:val="00687DD3"/>
    <w:rsid w:val="00696615"/>
    <w:rsid w:val="006A266B"/>
    <w:rsid w:val="006A5972"/>
    <w:rsid w:val="006E286F"/>
    <w:rsid w:val="006F54B1"/>
    <w:rsid w:val="00703B6A"/>
    <w:rsid w:val="007048AB"/>
    <w:rsid w:val="00714C44"/>
    <w:rsid w:val="00724450"/>
    <w:rsid w:val="00725C7E"/>
    <w:rsid w:val="00733D01"/>
    <w:rsid w:val="00757DDA"/>
    <w:rsid w:val="007B4CF8"/>
    <w:rsid w:val="007B54CF"/>
    <w:rsid w:val="007B6C33"/>
    <w:rsid w:val="007C21AF"/>
    <w:rsid w:val="007C4DDF"/>
    <w:rsid w:val="00803D7F"/>
    <w:rsid w:val="00840C58"/>
    <w:rsid w:val="00894B7C"/>
    <w:rsid w:val="008B1E49"/>
    <w:rsid w:val="00900C14"/>
    <w:rsid w:val="0094206C"/>
    <w:rsid w:val="009575F4"/>
    <w:rsid w:val="00977A59"/>
    <w:rsid w:val="00983E88"/>
    <w:rsid w:val="0099058C"/>
    <w:rsid w:val="009979DE"/>
    <w:rsid w:val="009A0335"/>
    <w:rsid w:val="009A477A"/>
    <w:rsid w:val="009A6D5C"/>
    <w:rsid w:val="009B0699"/>
    <w:rsid w:val="009C06D0"/>
    <w:rsid w:val="009C08DC"/>
    <w:rsid w:val="009D39FA"/>
    <w:rsid w:val="009D6F9F"/>
    <w:rsid w:val="009E698A"/>
    <w:rsid w:val="00A13B63"/>
    <w:rsid w:val="00A364D9"/>
    <w:rsid w:val="00A378C7"/>
    <w:rsid w:val="00A67253"/>
    <w:rsid w:val="00A852D6"/>
    <w:rsid w:val="00A90AD8"/>
    <w:rsid w:val="00A93C18"/>
    <w:rsid w:val="00A95392"/>
    <w:rsid w:val="00AA08A7"/>
    <w:rsid w:val="00AB3F3F"/>
    <w:rsid w:val="00AD33C3"/>
    <w:rsid w:val="00AE069F"/>
    <w:rsid w:val="00B041CE"/>
    <w:rsid w:val="00B14351"/>
    <w:rsid w:val="00B32BB2"/>
    <w:rsid w:val="00B36747"/>
    <w:rsid w:val="00B40BBE"/>
    <w:rsid w:val="00B57F1A"/>
    <w:rsid w:val="00BA05BD"/>
    <w:rsid w:val="00BB6F47"/>
    <w:rsid w:val="00BD2F5D"/>
    <w:rsid w:val="00BF363D"/>
    <w:rsid w:val="00C33B77"/>
    <w:rsid w:val="00C5356C"/>
    <w:rsid w:val="00C749A4"/>
    <w:rsid w:val="00C85D59"/>
    <w:rsid w:val="00C87E8E"/>
    <w:rsid w:val="00CB3688"/>
    <w:rsid w:val="00CC2BB9"/>
    <w:rsid w:val="00CC4B52"/>
    <w:rsid w:val="00CE00E3"/>
    <w:rsid w:val="00CF0304"/>
    <w:rsid w:val="00CF2DE8"/>
    <w:rsid w:val="00CF550A"/>
    <w:rsid w:val="00CF5651"/>
    <w:rsid w:val="00CF6160"/>
    <w:rsid w:val="00D17E9C"/>
    <w:rsid w:val="00D323BA"/>
    <w:rsid w:val="00D34A48"/>
    <w:rsid w:val="00D44099"/>
    <w:rsid w:val="00D72AF1"/>
    <w:rsid w:val="00DE2A95"/>
    <w:rsid w:val="00DE68E4"/>
    <w:rsid w:val="00E11EDC"/>
    <w:rsid w:val="00E261F2"/>
    <w:rsid w:val="00E40A09"/>
    <w:rsid w:val="00E440E3"/>
    <w:rsid w:val="00E66D8D"/>
    <w:rsid w:val="00EA6E12"/>
    <w:rsid w:val="00EB370B"/>
    <w:rsid w:val="00EE1474"/>
    <w:rsid w:val="00F048DF"/>
    <w:rsid w:val="00F2290D"/>
    <w:rsid w:val="00F46D29"/>
    <w:rsid w:val="00F760EC"/>
    <w:rsid w:val="00F84DA9"/>
    <w:rsid w:val="00FA427B"/>
    <w:rsid w:val="00FB068F"/>
    <w:rsid w:val="00FD4DDF"/>
    <w:rsid w:val="00FF3E6F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07689-E9F7-4099-A4FF-2EF5A98F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7</cp:revision>
  <cp:lastPrinted>2020-05-26T06:44:00Z</cp:lastPrinted>
  <dcterms:created xsi:type="dcterms:W3CDTF">2020-05-26T04:27:00Z</dcterms:created>
  <dcterms:modified xsi:type="dcterms:W3CDTF">2020-05-26T06:45:00Z</dcterms:modified>
</cp:coreProperties>
</file>